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F53" w:rsidRPr="00E33F53" w:rsidRDefault="00E33F53" w:rsidP="00E33F5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56"/>
          <w:szCs w:val="56"/>
        </w:rPr>
      </w:pPr>
      <w:r w:rsidRPr="00E33F53">
        <w:rPr>
          <w:rFonts w:ascii="Times New Roman" w:hAnsi="Times New Roman" w:cs="Times New Roman" w:hint="eastAsia"/>
          <w:sz w:val="56"/>
          <w:szCs w:val="56"/>
        </w:rPr>
        <w:t xml:space="preserve">ALT is always notified of a class five minutes before it starts </w:t>
      </w:r>
    </w:p>
    <w:p w:rsidR="00E33F53" w:rsidRPr="00E33F53" w:rsidRDefault="00E33F53" w:rsidP="00E33F5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56"/>
          <w:szCs w:val="56"/>
        </w:rPr>
      </w:pPr>
      <w:r w:rsidRPr="00E33F53">
        <w:rPr>
          <w:rFonts w:ascii="Times New Roman" w:hAnsi="Times New Roman" w:cs="Times New Roman" w:hint="eastAsia"/>
          <w:sz w:val="56"/>
          <w:szCs w:val="56"/>
        </w:rPr>
        <w:t xml:space="preserve">ALT is only asked to prepare games and to hold </w:t>
      </w:r>
      <w:r w:rsidRPr="00E33F53">
        <w:rPr>
          <w:rFonts w:ascii="Times New Roman" w:hAnsi="Times New Roman" w:cs="Times New Roman"/>
          <w:sz w:val="56"/>
          <w:szCs w:val="56"/>
        </w:rPr>
        <w:t>“</w:t>
      </w:r>
      <w:r w:rsidRPr="00E33F53">
        <w:rPr>
          <w:rFonts w:ascii="Times New Roman" w:hAnsi="Times New Roman" w:cs="Times New Roman" w:hint="eastAsia"/>
          <w:sz w:val="56"/>
          <w:szCs w:val="56"/>
        </w:rPr>
        <w:t>fun</w:t>
      </w:r>
      <w:r w:rsidRPr="00E33F53">
        <w:rPr>
          <w:rFonts w:ascii="Times New Roman" w:hAnsi="Times New Roman" w:cs="Times New Roman"/>
          <w:sz w:val="56"/>
          <w:szCs w:val="56"/>
        </w:rPr>
        <w:t>”</w:t>
      </w:r>
      <w:r w:rsidRPr="00E33F53">
        <w:rPr>
          <w:rFonts w:ascii="Times New Roman" w:hAnsi="Times New Roman" w:cs="Times New Roman" w:hint="eastAsia"/>
          <w:sz w:val="56"/>
          <w:szCs w:val="56"/>
        </w:rPr>
        <w:t xml:space="preserve"> classes</w:t>
      </w:r>
    </w:p>
    <w:p w:rsidR="00E33F53" w:rsidRPr="00E33F53" w:rsidRDefault="00E33F53" w:rsidP="00E33F5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56"/>
          <w:szCs w:val="56"/>
        </w:rPr>
      </w:pPr>
      <w:r w:rsidRPr="00E33F53">
        <w:rPr>
          <w:rFonts w:ascii="Times New Roman" w:hAnsi="Times New Roman" w:cs="Times New Roman" w:hint="eastAsia"/>
          <w:sz w:val="56"/>
          <w:szCs w:val="56"/>
        </w:rPr>
        <w:t>JTE doesn</w:t>
      </w:r>
      <w:r w:rsidRPr="00E33F53">
        <w:rPr>
          <w:rFonts w:ascii="Times New Roman" w:hAnsi="Times New Roman" w:cs="Times New Roman"/>
          <w:sz w:val="56"/>
          <w:szCs w:val="56"/>
        </w:rPr>
        <w:t>’</w:t>
      </w:r>
      <w:r w:rsidRPr="00E33F53">
        <w:rPr>
          <w:rFonts w:ascii="Times New Roman" w:hAnsi="Times New Roman" w:cs="Times New Roman" w:hint="eastAsia"/>
          <w:sz w:val="56"/>
          <w:szCs w:val="56"/>
        </w:rPr>
        <w:t xml:space="preserve">t help with team-teaching </w:t>
      </w:r>
      <w:r w:rsidRPr="00E33F53">
        <w:rPr>
          <w:rFonts w:ascii="Times New Roman" w:hAnsi="Times New Roman" w:cs="Times New Roman"/>
          <w:sz w:val="56"/>
          <w:szCs w:val="56"/>
        </w:rPr>
        <w:t>–</w:t>
      </w:r>
      <w:r w:rsidRPr="00E33F53">
        <w:rPr>
          <w:rFonts w:ascii="Times New Roman" w:hAnsi="Times New Roman" w:cs="Times New Roman" w:hint="eastAsia"/>
          <w:sz w:val="56"/>
          <w:szCs w:val="56"/>
        </w:rPr>
        <w:t xml:space="preserve"> just watches from the back (for Ken JETs in particular)</w:t>
      </w:r>
    </w:p>
    <w:p w:rsidR="00E33F53" w:rsidRPr="00E33F53" w:rsidRDefault="00E33F53" w:rsidP="00E33F5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56"/>
          <w:szCs w:val="56"/>
        </w:rPr>
      </w:pPr>
      <w:r w:rsidRPr="00E33F53">
        <w:rPr>
          <w:rFonts w:ascii="Times New Roman" w:hAnsi="Times New Roman" w:cs="Times New Roman" w:hint="eastAsia"/>
          <w:sz w:val="56"/>
          <w:szCs w:val="56"/>
        </w:rPr>
        <w:t>JTE refuses to speak with ALT</w:t>
      </w:r>
    </w:p>
    <w:p w:rsidR="00E33F53" w:rsidRPr="00E33F53" w:rsidRDefault="00E33F53" w:rsidP="00E33F5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56"/>
          <w:szCs w:val="56"/>
        </w:rPr>
      </w:pPr>
      <w:r w:rsidRPr="00E33F53">
        <w:rPr>
          <w:rFonts w:ascii="Times New Roman" w:hAnsi="Times New Roman" w:cs="Times New Roman" w:hint="eastAsia"/>
          <w:sz w:val="56"/>
          <w:szCs w:val="56"/>
        </w:rPr>
        <w:t xml:space="preserve">ALT is passive </w:t>
      </w:r>
      <w:r w:rsidRPr="00E33F53">
        <w:rPr>
          <w:rFonts w:ascii="Times New Roman" w:hAnsi="Times New Roman" w:cs="Times New Roman"/>
          <w:sz w:val="56"/>
          <w:szCs w:val="56"/>
        </w:rPr>
        <w:t>–</w:t>
      </w:r>
      <w:r w:rsidRPr="00E33F53">
        <w:rPr>
          <w:rFonts w:ascii="Times New Roman" w:hAnsi="Times New Roman" w:cs="Times New Roman" w:hint="eastAsia"/>
          <w:sz w:val="56"/>
          <w:szCs w:val="56"/>
        </w:rPr>
        <w:t xml:space="preserve"> always waits to be told what to do by JTE</w:t>
      </w:r>
    </w:p>
    <w:p w:rsidR="00E33F53" w:rsidRPr="00E33F53" w:rsidRDefault="00E33F53" w:rsidP="00E33F5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56"/>
          <w:szCs w:val="56"/>
        </w:rPr>
      </w:pPr>
      <w:r w:rsidRPr="00E33F53">
        <w:rPr>
          <w:rFonts w:ascii="Times New Roman" w:hAnsi="Times New Roman" w:cs="Times New Roman" w:hint="eastAsia"/>
          <w:sz w:val="56"/>
          <w:szCs w:val="56"/>
        </w:rPr>
        <w:t xml:space="preserve">ALT dresses or behaves inappropriately </w:t>
      </w:r>
      <w:r w:rsidRPr="00E33F53">
        <w:rPr>
          <w:rFonts w:ascii="Times New Roman" w:hAnsi="Times New Roman" w:cs="Times New Roman"/>
          <w:sz w:val="56"/>
          <w:szCs w:val="56"/>
        </w:rPr>
        <w:t>–</w:t>
      </w:r>
      <w:r w:rsidRPr="00E33F53">
        <w:rPr>
          <w:rFonts w:ascii="Times New Roman" w:hAnsi="Times New Roman" w:cs="Times New Roman" w:hint="eastAsia"/>
          <w:sz w:val="56"/>
          <w:szCs w:val="56"/>
        </w:rPr>
        <w:t xml:space="preserve"> JTEs are ambiguous about</w:t>
      </w:r>
      <w:r w:rsidR="00321D8E">
        <w:rPr>
          <w:rFonts w:ascii="Times New Roman" w:hAnsi="Times New Roman" w:cs="Times New Roman" w:hint="eastAsia"/>
          <w:sz w:val="56"/>
          <w:szCs w:val="56"/>
        </w:rPr>
        <w:t xml:space="preserve"> their</w:t>
      </w:r>
      <w:r w:rsidRPr="00E33F53">
        <w:rPr>
          <w:rFonts w:ascii="Times New Roman" w:hAnsi="Times New Roman" w:cs="Times New Roman" w:hint="eastAsia"/>
          <w:sz w:val="56"/>
          <w:szCs w:val="56"/>
        </w:rPr>
        <w:t xml:space="preserve"> </w:t>
      </w:r>
      <w:r w:rsidRPr="00E33F53">
        <w:rPr>
          <w:rFonts w:ascii="Times New Roman" w:hAnsi="Times New Roman" w:cs="Times New Roman"/>
          <w:sz w:val="56"/>
          <w:szCs w:val="56"/>
        </w:rPr>
        <w:t>“</w:t>
      </w:r>
      <w:r w:rsidRPr="00E33F53">
        <w:rPr>
          <w:rFonts w:ascii="Times New Roman" w:hAnsi="Times New Roman" w:cs="Times New Roman" w:hint="eastAsia"/>
          <w:sz w:val="56"/>
          <w:szCs w:val="56"/>
        </w:rPr>
        <w:t>hint</w:t>
      </w:r>
      <w:r w:rsidR="00321D8E">
        <w:rPr>
          <w:rFonts w:ascii="Times New Roman" w:hAnsi="Times New Roman" w:cs="Times New Roman" w:hint="eastAsia"/>
          <w:sz w:val="56"/>
          <w:szCs w:val="56"/>
        </w:rPr>
        <w:t>s</w:t>
      </w:r>
      <w:r w:rsidRPr="00E33F53">
        <w:rPr>
          <w:rFonts w:ascii="Times New Roman" w:hAnsi="Times New Roman" w:cs="Times New Roman"/>
          <w:sz w:val="56"/>
          <w:szCs w:val="56"/>
        </w:rPr>
        <w:t>”</w:t>
      </w:r>
      <w:r w:rsidRPr="00E33F53">
        <w:rPr>
          <w:rFonts w:ascii="Times New Roman" w:hAnsi="Times New Roman" w:cs="Times New Roman" w:hint="eastAsia"/>
          <w:sz w:val="56"/>
          <w:szCs w:val="56"/>
        </w:rPr>
        <w:t xml:space="preserve"> to the ALT </w:t>
      </w:r>
    </w:p>
    <w:p w:rsidR="00E33F53" w:rsidRDefault="00E33F53" w:rsidP="00E33F53">
      <w:pPr>
        <w:pStyle w:val="a3"/>
        <w:numPr>
          <w:ilvl w:val="0"/>
          <w:numId w:val="1"/>
        </w:numPr>
        <w:rPr>
          <w:rFonts w:ascii="Times New Roman" w:hAnsi="Times New Roman" w:cs="Times New Roman" w:hint="eastAsia"/>
          <w:sz w:val="56"/>
          <w:szCs w:val="56"/>
        </w:rPr>
      </w:pPr>
      <w:r w:rsidRPr="00E33F53">
        <w:rPr>
          <w:rFonts w:ascii="Times New Roman" w:hAnsi="Times New Roman" w:cs="Times New Roman" w:hint="eastAsia"/>
          <w:sz w:val="56"/>
          <w:szCs w:val="56"/>
        </w:rPr>
        <w:t>JTE says/does rude/inappropriate/disrespectful things toward the ALT</w:t>
      </w:r>
    </w:p>
    <w:p w:rsidR="005D7946" w:rsidRPr="00E33F53" w:rsidRDefault="005D7946" w:rsidP="00E33F5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 w:hint="eastAsia"/>
          <w:sz w:val="56"/>
          <w:szCs w:val="56"/>
        </w:rPr>
        <w:t>JTE only asks the ALT to read from the textbook, and doesn</w:t>
      </w:r>
      <w:r>
        <w:rPr>
          <w:rFonts w:ascii="Times New Roman" w:hAnsi="Times New Roman" w:cs="Times New Roman"/>
          <w:sz w:val="56"/>
          <w:szCs w:val="56"/>
        </w:rPr>
        <w:t>’</w:t>
      </w:r>
      <w:r>
        <w:rPr>
          <w:rFonts w:ascii="Times New Roman" w:hAnsi="Times New Roman" w:cs="Times New Roman" w:hint="eastAsia"/>
          <w:sz w:val="56"/>
          <w:szCs w:val="56"/>
        </w:rPr>
        <w:t>t want to use any of the ALT</w:t>
      </w:r>
      <w:r>
        <w:rPr>
          <w:rFonts w:ascii="Times New Roman" w:hAnsi="Times New Roman" w:cs="Times New Roman"/>
          <w:sz w:val="56"/>
          <w:szCs w:val="56"/>
        </w:rPr>
        <w:t>’</w:t>
      </w:r>
      <w:r>
        <w:rPr>
          <w:rFonts w:ascii="Times New Roman" w:hAnsi="Times New Roman" w:cs="Times New Roman" w:hint="eastAsia"/>
          <w:sz w:val="56"/>
          <w:szCs w:val="56"/>
        </w:rPr>
        <w:t>s lesson plans</w:t>
      </w:r>
      <w:bookmarkStart w:id="0" w:name="_GoBack"/>
      <w:bookmarkEnd w:id="0"/>
    </w:p>
    <w:p w:rsidR="00B720D3" w:rsidRPr="00E33F53" w:rsidRDefault="005D7946">
      <w:pPr>
        <w:rPr>
          <w:sz w:val="56"/>
          <w:szCs w:val="56"/>
        </w:rPr>
      </w:pPr>
    </w:p>
    <w:sectPr w:rsidR="00B720D3" w:rsidRPr="00E33F53" w:rsidSect="00E33F5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9776B"/>
    <w:multiLevelType w:val="hybridMultilevel"/>
    <w:tmpl w:val="4DDEA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F53"/>
    <w:rsid w:val="00321D8E"/>
    <w:rsid w:val="005D7946"/>
    <w:rsid w:val="00654FE7"/>
    <w:rsid w:val="00E33F53"/>
    <w:rsid w:val="00F3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3F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3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kenritsu</dc:creator>
  <cp:lastModifiedBy>kenritsu</cp:lastModifiedBy>
  <cp:revision>3</cp:revision>
  <dcterms:created xsi:type="dcterms:W3CDTF">2014-11-18T05:13:00Z</dcterms:created>
  <dcterms:modified xsi:type="dcterms:W3CDTF">2014-11-18T05:21:00Z</dcterms:modified>
</cp:coreProperties>
</file>