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5B0E" w:rsidRDefault="00D55B0E" w:rsidP="00954522">
      <w:pPr>
        <w:rPr>
          <w:rFonts w:ascii="Times New Roman" w:hAnsi="Times New Roman" w:cs="Times New Roman" w:hint="eastAsia"/>
          <w:sz w:val="56"/>
          <w:szCs w:val="56"/>
        </w:rPr>
      </w:pPr>
      <w:r>
        <w:rPr>
          <w:rFonts w:ascii="Times New Roman" w:hAnsi="Times New Roman" w:cs="Times New Roman" w:hint="eastAsia"/>
          <w:sz w:val="56"/>
          <w:szCs w:val="56"/>
        </w:rPr>
        <w:t>1</w:t>
      </w:r>
      <w:r>
        <w:rPr>
          <w:rFonts w:ascii="Times New Roman" w:hAnsi="Times New Roman" w:cs="Times New Roman" w:hint="eastAsia"/>
          <w:sz w:val="56"/>
          <w:szCs w:val="56"/>
        </w:rPr>
        <w:t>) Please talk about some of the differences between communication in the ALTs</w:t>
      </w:r>
      <w:r>
        <w:rPr>
          <w:rFonts w:ascii="Times New Roman" w:hAnsi="Times New Roman" w:cs="Times New Roman"/>
          <w:sz w:val="56"/>
          <w:szCs w:val="56"/>
        </w:rPr>
        <w:t>’</w:t>
      </w:r>
      <w:r>
        <w:rPr>
          <w:rFonts w:ascii="Times New Roman" w:hAnsi="Times New Roman" w:cs="Times New Roman" w:hint="eastAsia"/>
          <w:sz w:val="56"/>
          <w:szCs w:val="56"/>
        </w:rPr>
        <w:t xml:space="preserve"> home countries and Japan. </w:t>
      </w:r>
    </w:p>
    <w:p w:rsidR="00D55B0E" w:rsidRDefault="00D55B0E" w:rsidP="00954522">
      <w:pPr>
        <w:rPr>
          <w:rFonts w:ascii="Times New Roman" w:hAnsi="Times New Roman" w:cs="Times New Roman" w:hint="eastAsia"/>
          <w:sz w:val="56"/>
          <w:szCs w:val="56"/>
        </w:rPr>
      </w:pPr>
      <w:r>
        <w:rPr>
          <w:rFonts w:ascii="Times New Roman" w:hAnsi="Times New Roman" w:cs="Times New Roman" w:hint="eastAsia"/>
          <w:sz w:val="56"/>
          <w:szCs w:val="56"/>
        </w:rPr>
        <w:t>2</w:t>
      </w:r>
      <w:r w:rsidRPr="00954522">
        <w:rPr>
          <w:rFonts w:ascii="Times New Roman" w:hAnsi="Times New Roman" w:cs="Times New Roman" w:hint="eastAsia"/>
          <w:sz w:val="56"/>
          <w:szCs w:val="56"/>
        </w:rPr>
        <w:t xml:space="preserve">) What informs your biases/stereotypes about Japanese people/foreigners? The media? Your friends/family/coworkers? A personal incident? </w:t>
      </w:r>
    </w:p>
    <w:p w:rsidR="00954522" w:rsidRPr="00954522" w:rsidRDefault="00D55B0E" w:rsidP="00954522">
      <w:pPr>
        <w:rPr>
          <w:rFonts w:ascii="Times New Roman" w:hAnsi="Times New Roman" w:cs="Times New Roman"/>
          <w:sz w:val="56"/>
          <w:szCs w:val="56"/>
        </w:rPr>
      </w:pPr>
      <w:r>
        <w:rPr>
          <w:rFonts w:ascii="Times New Roman" w:hAnsi="Times New Roman" w:cs="Times New Roman" w:hint="eastAsia"/>
          <w:sz w:val="56"/>
          <w:szCs w:val="56"/>
        </w:rPr>
        <w:t>3</w:t>
      </w:r>
      <w:r w:rsidR="00954522" w:rsidRPr="00954522">
        <w:rPr>
          <w:rFonts w:ascii="Times New Roman" w:hAnsi="Times New Roman" w:cs="Times New Roman" w:hint="eastAsia"/>
          <w:sz w:val="56"/>
          <w:szCs w:val="56"/>
        </w:rPr>
        <w:t>) Do you find any of your preconceived notions/stereotypes about JTEs/ALTs to be true/false?</w:t>
      </w:r>
      <w:r>
        <w:rPr>
          <w:rFonts w:ascii="Times New Roman" w:hAnsi="Times New Roman" w:cs="Times New Roman" w:hint="eastAsia"/>
          <w:sz w:val="56"/>
          <w:szCs w:val="56"/>
        </w:rPr>
        <w:t xml:space="preserve"> How so?</w:t>
      </w:r>
    </w:p>
    <w:p w:rsidR="00D55B0E" w:rsidRDefault="00D55B0E">
      <w:pPr>
        <w:rPr>
          <w:rFonts w:ascii="Times New Roman" w:hAnsi="Times New Roman" w:cs="Times New Roman" w:hint="eastAsia"/>
          <w:sz w:val="56"/>
          <w:szCs w:val="56"/>
        </w:rPr>
      </w:pPr>
      <w:r>
        <w:rPr>
          <w:rFonts w:ascii="Times New Roman" w:hAnsi="Times New Roman" w:cs="Times New Roman" w:hint="eastAsia"/>
          <w:sz w:val="56"/>
          <w:szCs w:val="56"/>
        </w:rPr>
        <w:t>4</w:t>
      </w:r>
      <w:r w:rsidR="00954522" w:rsidRPr="00954522">
        <w:rPr>
          <w:rFonts w:ascii="Times New Roman" w:hAnsi="Times New Roman" w:cs="Times New Roman" w:hint="eastAsia"/>
          <w:sz w:val="56"/>
          <w:szCs w:val="56"/>
        </w:rPr>
        <w:t>) How do y</w:t>
      </w:r>
      <w:r w:rsidR="00D40B83">
        <w:rPr>
          <w:rFonts w:ascii="Times New Roman" w:hAnsi="Times New Roman" w:cs="Times New Roman" w:hint="eastAsia"/>
          <w:sz w:val="56"/>
          <w:szCs w:val="56"/>
        </w:rPr>
        <w:t>ou feel about being stereotyped, and w</w:t>
      </w:r>
      <w:r w:rsidR="00954522" w:rsidRPr="00954522">
        <w:rPr>
          <w:rFonts w:ascii="Times New Roman" w:hAnsi="Times New Roman" w:cs="Times New Roman" w:hint="eastAsia"/>
          <w:sz w:val="56"/>
          <w:szCs w:val="56"/>
        </w:rPr>
        <w:t>hat can we do to break down stereotypes?</w:t>
      </w:r>
    </w:p>
    <w:p w:rsidR="00D55B0E" w:rsidRPr="006F715D" w:rsidRDefault="00D55B0E">
      <w:pPr>
        <w:rPr>
          <w:rFonts w:ascii="Times New Roman" w:hAnsi="Times New Roman" w:cs="Times New Roman"/>
          <w:sz w:val="56"/>
          <w:szCs w:val="56"/>
        </w:rPr>
      </w:pPr>
      <w:r>
        <w:rPr>
          <w:rFonts w:ascii="Times New Roman" w:hAnsi="Times New Roman" w:cs="Times New Roman" w:hint="eastAsia"/>
          <w:sz w:val="56"/>
          <w:szCs w:val="56"/>
        </w:rPr>
        <w:t>5</w:t>
      </w:r>
      <w:r w:rsidR="006F715D">
        <w:rPr>
          <w:rFonts w:ascii="Times New Roman" w:hAnsi="Times New Roman" w:cs="Times New Roman" w:hint="eastAsia"/>
          <w:sz w:val="56"/>
          <w:szCs w:val="56"/>
        </w:rPr>
        <w:t>) What can we do to</w:t>
      </w:r>
      <w:r w:rsidR="00A54A4C">
        <w:rPr>
          <w:rFonts w:ascii="Times New Roman" w:hAnsi="Times New Roman" w:cs="Times New Roman" w:hint="eastAsia"/>
          <w:sz w:val="56"/>
          <w:szCs w:val="56"/>
        </w:rPr>
        <w:t xml:space="preserve"> improve communication at work?</w:t>
      </w:r>
      <w:bookmarkStart w:id="0" w:name="_GoBack"/>
      <w:bookmarkEnd w:id="0"/>
    </w:p>
    <w:sectPr w:rsidR="00D55B0E" w:rsidRPr="006F715D" w:rsidSect="00954522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3DBB" w:rsidRDefault="00A43DBB" w:rsidP="006F715D">
      <w:pPr>
        <w:spacing w:after="0" w:line="240" w:lineRule="auto"/>
      </w:pPr>
      <w:r>
        <w:separator/>
      </w:r>
    </w:p>
  </w:endnote>
  <w:endnote w:type="continuationSeparator" w:id="0">
    <w:p w:rsidR="00A43DBB" w:rsidRDefault="00A43DBB" w:rsidP="006F71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3DBB" w:rsidRDefault="00A43DBB" w:rsidP="006F715D">
      <w:pPr>
        <w:spacing w:after="0" w:line="240" w:lineRule="auto"/>
      </w:pPr>
      <w:r>
        <w:separator/>
      </w:r>
    </w:p>
  </w:footnote>
  <w:footnote w:type="continuationSeparator" w:id="0">
    <w:p w:rsidR="00A43DBB" w:rsidRDefault="00A43DBB" w:rsidP="006F715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4522"/>
    <w:rsid w:val="00654FE7"/>
    <w:rsid w:val="00682BE7"/>
    <w:rsid w:val="006F715D"/>
    <w:rsid w:val="00954522"/>
    <w:rsid w:val="00A43DBB"/>
    <w:rsid w:val="00A54A4C"/>
    <w:rsid w:val="00D40B83"/>
    <w:rsid w:val="00D55B0E"/>
    <w:rsid w:val="00F35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452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F715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a4">
    <w:name w:val="ヘッダー (文字)"/>
    <w:basedOn w:val="a0"/>
    <w:link w:val="a3"/>
    <w:uiPriority w:val="99"/>
    <w:rsid w:val="006F715D"/>
  </w:style>
  <w:style w:type="paragraph" w:styleId="a5">
    <w:name w:val="footer"/>
    <w:basedOn w:val="a"/>
    <w:link w:val="a6"/>
    <w:uiPriority w:val="99"/>
    <w:unhideWhenUsed/>
    <w:rsid w:val="006F715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a6">
    <w:name w:val="フッター (文字)"/>
    <w:basedOn w:val="a0"/>
    <w:link w:val="a5"/>
    <w:uiPriority w:val="99"/>
    <w:rsid w:val="006F715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452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F715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a4">
    <w:name w:val="ヘッダー (文字)"/>
    <w:basedOn w:val="a0"/>
    <w:link w:val="a3"/>
    <w:uiPriority w:val="99"/>
    <w:rsid w:val="006F715D"/>
  </w:style>
  <w:style w:type="paragraph" w:styleId="a5">
    <w:name w:val="footer"/>
    <w:basedOn w:val="a"/>
    <w:link w:val="a6"/>
    <w:uiPriority w:val="99"/>
    <w:unhideWhenUsed/>
    <w:rsid w:val="006F715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a6">
    <w:name w:val="フッター (文字)"/>
    <w:basedOn w:val="a0"/>
    <w:link w:val="a5"/>
    <w:uiPriority w:val="99"/>
    <w:rsid w:val="006F71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72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kenritsu</dc:creator>
  <cp:lastModifiedBy>kenritsu</cp:lastModifiedBy>
  <cp:revision>4</cp:revision>
  <dcterms:created xsi:type="dcterms:W3CDTF">2014-11-18T04:51:00Z</dcterms:created>
  <dcterms:modified xsi:type="dcterms:W3CDTF">2014-11-18T07:38:00Z</dcterms:modified>
</cp:coreProperties>
</file>